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2322"/>
        <w:gridCol w:w="2326"/>
        <w:gridCol w:w="2325"/>
        <w:gridCol w:w="2325"/>
        <w:gridCol w:w="2325"/>
        <w:gridCol w:w="2325"/>
      </w:tblGrid>
      <w:tr w:rsidR="00023A4A" w:rsidRPr="00C26C4A" w14:paraId="3751D41F" w14:textId="77777777" w:rsidTr="00095AAA">
        <w:tc>
          <w:tcPr>
            <w:tcW w:w="13948" w:type="dxa"/>
            <w:gridSpan w:val="6"/>
          </w:tcPr>
          <w:p w14:paraId="3025DB10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Year 1 cycle</w:t>
            </w:r>
          </w:p>
        </w:tc>
      </w:tr>
      <w:tr w:rsidR="00023A4A" w:rsidRPr="00C26C4A" w14:paraId="1C63F97E" w14:textId="77777777" w:rsidTr="00095AAA">
        <w:tc>
          <w:tcPr>
            <w:tcW w:w="2322" w:type="dxa"/>
          </w:tcPr>
          <w:p w14:paraId="594384E6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Autumn 1</w:t>
            </w:r>
          </w:p>
        </w:tc>
        <w:tc>
          <w:tcPr>
            <w:tcW w:w="2326" w:type="dxa"/>
          </w:tcPr>
          <w:p w14:paraId="0E4E4B04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Autumn 2</w:t>
            </w:r>
          </w:p>
        </w:tc>
        <w:tc>
          <w:tcPr>
            <w:tcW w:w="2325" w:type="dxa"/>
          </w:tcPr>
          <w:p w14:paraId="6CA09BA9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 xml:space="preserve">Spring 1 </w:t>
            </w:r>
          </w:p>
        </w:tc>
        <w:tc>
          <w:tcPr>
            <w:tcW w:w="2325" w:type="dxa"/>
          </w:tcPr>
          <w:p w14:paraId="68809FF9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Spring 2</w:t>
            </w:r>
          </w:p>
        </w:tc>
        <w:tc>
          <w:tcPr>
            <w:tcW w:w="2325" w:type="dxa"/>
          </w:tcPr>
          <w:p w14:paraId="2985FDC8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Summer 1</w:t>
            </w:r>
          </w:p>
        </w:tc>
        <w:tc>
          <w:tcPr>
            <w:tcW w:w="2325" w:type="dxa"/>
          </w:tcPr>
          <w:p w14:paraId="1465B1D5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Summer 2</w:t>
            </w:r>
          </w:p>
        </w:tc>
      </w:tr>
      <w:tr w:rsidR="00023A4A" w:rsidRPr="00C26C4A" w14:paraId="74023997" w14:textId="77777777" w:rsidTr="00095AAA">
        <w:tc>
          <w:tcPr>
            <w:tcW w:w="2322" w:type="dxa"/>
          </w:tcPr>
          <w:p w14:paraId="42672AB1" w14:textId="77777777" w:rsidR="00023A4A" w:rsidRPr="00426409" w:rsidRDefault="00023A4A" w:rsidP="00095AAA">
            <w:pPr>
              <w:rPr>
                <w:rFonts w:ascii="Century Gothic" w:hAnsi="Century Gothic"/>
                <w:color w:val="7030A0"/>
              </w:rPr>
            </w:pPr>
            <w:r w:rsidRPr="00426409">
              <w:rPr>
                <w:rFonts w:ascii="Century Gothic" w:hAnsi="Century Gothic"/>
                <w:color w:val="7030A0"/>
              </w:rPr>
              <w:t>Ourselves (Y1)</w:t>
            </w:r>
          </w:p>
          <w:p w14:paraId="0ADDB2ED" w14:textId="77777777" w:rsidR="00023A4A" w:rsidRPr="00426409" w:rsidRDefault="00023A4A" w:rsidP="00095AAA">
            <w:pPr>
              <w:rPr>
                <w:rFonts w:ascii="Century Gothic" w:hAnsi="Century Gothic"/>
                <w:color w:val="7030A0"/>
              </w:rPr>
            </w:pPr>
            <w:r w:rsidRPr="00426409">
              <w:rPr>
                <w:rFonts w:ascii="Century Gothic" w:hAnsi="Century Gothic"/>
                <w:color w:val="7030A0"/>
              </w:rPr>
              <w:t>Exploring sounds</w:t>
            </w:r>
          </w:p>
          <w:p w14:paraId="699FB3CC" w14:textId="1CA730D5" w:rsidR="00023A4A" w:rsidRPr="00023A4A" w:rsidRDefault="00023A4A" w:rsidP="00095AAA">
            <w:pPr>
              <w:rPr>
                <w:rFonts w:ascii="Century Gothic" w:hAnsi="Century Gothic"/>
                <w:color w:val="7030A0"/>
              </w:rPr>
            </w:pPr>
          </w:p>
        </w:tc>
        <w:tc>
          <w:tcPr>
            <w:tcW w:w="2326" w:type="dxa"/>
          </w:tcPr>
          <w:p w14:paraId="2EC17C9E" w14:textId="77777777" w:rsidR="00023A4A" w:rsidRPr="00ED7E18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ED7E18">
              <w:rPr>
                <w:rFonts w:ascii="Century Gothic" w:hAnsi="Century Gothic"/>
                <w:color w:val="FF0000"/>
              </w:rPr>
              <w:t>Machines Y1</w:t>
            </w:r>
          </w:p>
          <w:p w14:paraId="4FD67544" w14:textId="77777777" w:rsidR="00023A4A" w:rsidRPr="00ED7E18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ED7E18">
              <w:rPr>
                <w:rFonts w:ascii="Century Gothic" w:hAnsi="Century Gothic"/>
                <w:color w:val="FF0000"/>
              </w:rPr>
              <w:t>Beat</w:t>
            </w:r>
          </w:p>
          <w:p w14:paraId="186F72C3" w14:textId="55090B68" w:rsidR="00023A4A" w:rsidRPr="00023A4A" w:rsidRDefault="00023A4A" w:rsidP="00095AAA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325" w:type="dxa"/>
          </w:tcPr>
          <w:p w14:paraId="06926AC6" w14:textId="77777777" w:rsidR="00023A4A" w:rsidRPr="00E65F1D" w:rsidRDefault="00023A4A" w:rsidP="00095AAA">
            <w:pPr>
              <w:rPr>
                <w:rFonts w:ascii="Century Gothic" w:hAnsi="Century Gothic"/>
                <w:color w:val="538135" w:themeColor="accent6" w:themeShade="BF"/>
              </w:rPr>
            </w:pPr>
            <w:r w:rsidRPr="00E65F1D">
              <w:rPr>
                <w:rFonts w:ascii="Century Gothic" w:hAnsi="Century Gothic"/>
                <w:color w:val="538135" w:themeColor="accent6" w:themeShade="BF"/>
              </w:rPr>
              <w:t>Water Y1</w:t>
            </w:r>
          </w:p>
          <w:p w14:paraId="3A16EFCB" w14:textId="77777777" w:rsidR="00023A4A" w:rsidRPr="00E65F1D" w:rsidRDefault="00023A4A" w:rsidP="00095AAA">
            <w:pPr>
              <w:rPr>
                <w:rFonts w:ascii="Century Gothic" w:hAnsi="Century Gothic"/>
                <w:color w:val="538135" w:themeColor="accent6" w:themeShade="BF"/>
              </w:rPr>
            </w:pPr>
            <w:r w:rsidRPr="00E65F1D">
              <w:rPr>
                <w:rFonts w:ascii="Century Gothic" w:hAnsi="Century Gothic"/>
                <w:color w:val="538135" w:themeColor="accent6" w:themeShade="BF"/>
              </w:rPr>
              <w:t>Pitch</w:t>
            </w:r>
          </w:p>
          <w:p w14:paraId="7AAD098F" w14:textId="57077F2E" w:rsidR="00023A4A" w:rsidRPr="00023A4A" w:rsidRDefault="00023A4A" w:rsidP="00023A4A">
            <w:pPr>
              <w:rPr>
                <w:rFonts w:ascii="Century Gothic" w:hAnsi="Century Gothic"/>
                <w:color w:val="538135" w:themeColor="accent6" w:themeShade="BF"/>
              </w:rPr>
            </w:pPr>
          </w:p>
        </w:tc>
        <w:tc>
          <w:tcPr>
            <w:tcW w:w="2325" w:type="dxa"/>
          </w:tcPr>
          <w:p w14:paraId="5B54B373" w14:textId="77777777" w:rsidR="00023A4A" w:rsidRPr="00426409" w:rsidRDefault="00023A4A" w:rsidP="00095AAA">
            <w:pPr>
              <w:rPr>
                <w:rFonts w:ascii="Century Gothic" w:hAnsi="Century Gothic"/>
                <w:color w:val="7030A0"/>
              </w:rPr>
            </w:pPr>
            <w:r w:rsidRPr="00426409">
              <w:rPr>
                <w:rFonts w:ascii="Century Gothic" w:hAnsi="Century Gothic"/>
                <w:color w:val="7030A0"/>
              </w:rPr>
              <w:t>Our school Y1</w:t>
            </w:r>
          </w:p>
          <w:p w14:paraId="5B753065" w14:textId="77777777" w:rsidR="00023A4A" w:rsidRPr="00426409" w:rsidRDefault="00023A4A" w:rsidP="00095AAA">
            <w:pPr>
              <w:rPr>
                <w:rFonts w:ascii="Century Gothic" w:hAnsi="Century Gothic"/>
                <w:color w:val="7030A0"/>
              </w:rPr>
            </w:pPr>
            <w:r w:rsidRPr="00426409">
              <w:rPr>
                <w:rFonts w:ascii="Century Gothic" w:hAnsi="Century Gothic"/>
                <w:color w:val="7030A0"/>
              </w:rPr>
              <w:t>Exploring sounds</w:t>
            </w:r>
          </w:p>
          <w:p w14:paraId="02BEF038" w14:textId="55A6DEDA" w:rsidR="00023A4A" w:rsidRPr="00023A4A" w:rsidRDefault="00023A4A" w:rsidP="00095AAA">
            <w:pPr>
              <w:rPr>
                <w:rFonts w:ascii="Century Gothic" w:hAnsi="Century Gothic"/>
                <w:color w:val="7030A0"/>
              </w:rPr>
            </w:pPr>
          </w:p>
        </w:tc>
        <w:tc>
          <w:tcPr>
            <w:tcW w:w="2325" w:type="dxa"/>
          </w:tcPr>
          <w:p w14:paraId="7212571A" w14:textId="77777777" w:rsidR="00023A4A" w:rsidRPr="00DA294C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DA294C">
              <w:rPr>
                <w:rFonts w:ascii="Century Gothic" w:hAnsi="Century Gothic"/>
                <w:color w:val="FF0000"/>
              </w:rPr>
              <w:t>Pattern Y1</w:t>
            </w:r>
          </w:p>
          <w:p w14:paraId="244974BF" w14:textId="49CD7DC4" w:rsidR="00023A4A" w:rsidRPr="00023A4A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DA294C">
              <w:rPr>
                <w:rFonts w:ascii="Century Gothic" w:hAnsi="Century Gothic"/>
                <w:color w:val="FF0000"/>
              </w:rPr>
              <w:t>Beat</w:t>
            </w:r>
          </w:p>
        </w:tc>
        <w:tc>
          <w:tcPr>
            <w:tcW w:w="2325" w:type="dxa"/>
          </w:tcPr>
          <w:p w14:paraId="311079C9" w14:textId="77777777" w:rsidR="00023A4A" w:rsidRPr="00E65F1D" w:rsidRDefault="00023A4A" w:rsidP="00095AAA">
            <w:pPr>
              <w:rPr>
                <w:rFonts w:ascii="Century Gothic" w:hAnsi="Century Gothic"/>
                <w:color w:val="4472C4" w:themeColor="accent1"/>
              </w:rPr>
            </w:pPr>
            <w:r w:rsidRPr="00E65F1D">
              <w:rPr>
                <w:rFonts w:ascii="Century Gothic" w:hAnsi="Century Gothic"/>
                <w:color w:val="4472C4" w:themeColor="accent1"/>
              </w:rPr>
              <w:t>Travel Y1</w:t>
            </w:r>
          </w:p>
          <w:p w14:paraId="601CE8E9" w14:textId="77777777" w:rsidR="00023A4A" w:rsidRPr="00E65F1D" w:rsidRDefault="00023A4A" w:rsidP="00095AAA">
            <w:pPr>
              <w:rPr>
                <w:rFonts w:ascii="Century Gothic" w:hAnsi="Century Gothic"/>
                <w:color w:val="4472C4" w:themeColor="accent1"/>
              </w:rPr>
            </w:pPr>
            <w:r w:rsidRPr="00E65F1D">
              <w:rPr>
                <w:rFonts w:ascii="Century Gothic" w:hAnsi="Century Gothic"/>
                <w:color w:val="4472C4" w:themeColor="accent1"/>
              </w:rPr>
              <w:t>Performance</w:t>
            </w:r>
          </w:p>
          <w:p w14:paraId="4FAE7D1A" w14:textId="6B5EA4BD" w:rsidR="00023A4A" w:rsidRPr="00023A4A" w:rsidRDefault="00023A4A" w:rsidP="00095AAA">
            <w:pPr>
              <w:rPr>
                <w:rFonts w:ascii="Century Gothic" w:hAnsi="Century Gothic"/>
                <w:color w:val="4472C4" w:themeColor="accent1"/>
              </w:rPr>
            </w:pPr>
          </w:p>
        </w:tc>
      </w:tr>
      <w:tr w:rsidR="00023A4A" w:rsidRPr="00C26C4A" w14:paraId="0044A003" w14:textId="77777777" w:rsidTr="00095AAA">
        <w:tc>
          <w:tcPr>
            <w:tcW w:w="13948" w:type="dxa"/>
            <w:gridSpan w:val="6"/>
          </w:tcPr>
          <w:p w14:paraId="14684C52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Year 2 cycle</w:t>
            </w:r>
          </w:p>
        </w:tc>
      </w:tr>
      <w:tr w:rsidR="00023A4A" w:rsidRPr="00C26C4A" w14:paraId="6D010DE8" w14:textId="77777777" w:rsidTr="00095AAA">
        <w:tc>
          <w:tcPr>
            <w:tcW w:w="2322" w:type="dxa"/>
          </w:tcPr>
          <w:p w14:paraId="63BB4BBC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Autumn 1</w:t>
            </w:r>
          </w:p>
        </w:tc>
        <w:tc>
          <w:tcPr>
            <w:tcW w:w="2326" w:type="dxa"/>
          </w:tcPr>
          <w:p w14:paraId="2355516D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Autumn 2</w:t>
            </w:r>
          </w:p>
        </w:tc>
        <w:tc>
          <w:tcPr>
            <w:tcW w:w="2325" w:type="dxa"/>
          </w:tcPr>
          <w:p w14:paraId="1B219A91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 xml:space="preserve">Spring 1 </w:t>
            </w:r>
          </w:p>
        </w:tc>
        <w:tc>
          <w:tcPr>
            <w:tcW w:w="2325" w:type="dxa"/>
          </w:tcPr>
          <w:p w14:paraId="73336997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Spring 2</w:t>
            </w:r>
          </w:p>
        </w:tc>
        <w:tc>
          <w:tcPr>
            <w:tcW w:w="2325" w:type="dxa"/>
          </w:tcPr>
          <w:p w14:paraId="1666B98C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Summer 1</w:t>
            </w:r>
          </w:p>
        </w:tc>
        <w:tc>
          <w:tcPr>
            <w:tcW w:w="2325" w:type="dxa"/>
          </w:tcPr>
          <w:p w14:paraId="7DE8F4B7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Summer 2</w:t>
            </w:r>
          </w:p>
        </w:tc>
      </w:tr>
      <w:tr w:rsidR="00023A4A" w:rsidRPr="00C26C4A" w14:paraId="48D0E1FB" w14:textId="77777777" w:rsidTr="00095AAA">
        <w:tc>
          <w:tcPr>
            <w:tcW w:w="2322" w:type="dxa"/>
          </w:tcPr>
          <w:p w14:paraId="5C7F802E" w14:textId="77777777" w:rsidR="00023A4A" w:rsidRPr="00426409" w:rsidRDefault="00023A4A" w:rsidP="00095AAA">
            <w:pPr>
              <w:rPr>
                <w:rFonts w:ascii="Century Gothic" w:hAnsi="Century Gothic"/>
                <w:color w:val="7030A0"/>
              </w:rPr>
            </w:pPr>
            <w:r w:rsidRPr="00426409">
              <w:rPr>
                <w:rFonts w:ascii="Century Gothic" w:hAnsi="Century Gothic"/>
                <w:color w:val="7030A0"/>
              </w:rPr>
              <w:t>Ourselves Y2</w:t>
            </w:r>
          </w:p>
          <w:p w14:paraId="22654B24" w14:textId="77777777" w:rsidR="00023A4A" w:rsidRPr="00426409" w:rsidRDefault="00023A4A" w:rsidP="00095AAA">
            <w:pPr>
              <w:rPr>
                <w:rFonts w:ascii="Century Gothic" w:hAnsi="Century Gothic"/>
                <w:color w:val="7030A0"/>
              </w:rPr>
            </w:pPr>
            <w:r w:rsidRPr="00426409">
              <w:rPr>
                <w:rFonts w:ascii="Century Gothic" w:hAnsi="Century Gothic"/>
                <w:color w:val="7030A0"/>
              </w:rPr>
              <w:t>Exploring sounds</w:t>
            </w:r>
          </w:p>
          <w:p w14:paraId="60E94036" w14:textId="666C1639" w:rsidR="00023A4A" w:rsidRPr="00023A4A" w:rsidRDefault="00023A4A" w:rsidP="00095AAA">
            <w:pPr>
              <w:rPr>
                <w:rFonts w:ascii="Century Gothic" w:hAnsi="Century Gothic"/>
                <w:color w:val="7030A0"/>
              </w:rPr>
            </w:pPr>
          </w:p>
        </w:tc>
        <w:tc>
          <w:tcPr>
            <w:tcW w:w="2326" w:type="dxa"/>
          </w:tcPr>
          <w:p w14:paraId="6F513E6B" w14:textId="77777777" w:rsidR="00023A4A" w:rsidRPr="007253CF" w:rsidRDefault="00023A4A" w:rsidP="00095AAA">
            <w:pPr>
              <w:rPr>
                <w:rFonts w:ascii="Century Gothic" w:hAnsi="Century Gothic"/>
                <w:highlight w:val="yellow"/>
              </w:rPr>
            </w:pPr>
            <w:r w:rsidRPr="128A463B">
              <w:rPr>
                <w:rFonts w:ascii="Century Gothic" w:hAnsi="Century Gothic"/>
                <w:highlight w:val="yellow"/>
              </w:rPr>
              <w:t>NATIVITY PRACTICE</w:t>
            </w:r>
          </w:p>
          <w:p w14:paraId="1AD470CE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  <w:highlight w:val="yellow"/>
              </w:rPr>
              <w:t>LEARN SONGS</w:t>
            </w:r>
            <w:r w:rsidRPr="128A463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325" w:type="dxa"/>
          </w:tcPr>
          <w:p w14:paraId="62F851E5" w14:textId="77777777" w:rsidR="00023A4A" w:rsidRPr="00E65F1D" w:rsidRDefault="00023A4A" w:rsidP="00095AAA">
            <w:pPr>
              <w:rPr>
                <w:rFonts w:ascii="Century Gothic" w:hAnsi="Century Gothic"/>
                <w:color w:val="538135" w:themeColor="accent6" w:themeShade="BF"/>
              </w:rPr>
            </w:pPr>
            <w:r w:rsidRPr="00E65F1D">
              <w:rPr>
                <w:rFonts w:ascii="Century Gothic" w:hAnsi="Century Gothic"/>
                <w:color w:val="538135" w:themeColor="accent6" w:themeShade="BF"/>
              </w:rPr>
              <w:t xml:space="preserve">Seasons </w:t>
            </w:r>
          </w:p>
          <w:p w14:paraId="6B6AADD5" w14:textId="77777777" w:rsidR="00023A4A" w:rsidRPr="00E65F1D" w:rsidRDefault="00023A4A" w:rsidP="00095AAA">
            <w:pPr>
              <w:rPr>
                <w:rFonts w:ascii="Century Gothic" w:hAnsi="Century Gothic"/>
                <w:color w:val="538135" w:themeColor="accent6" w:themeShade="BF"/>
              </w:rPr>
            </w:pPr>
            <w:r w:rsidRPr="00E65F1D">
              <w:rPr>
                <w:rFonts w:ascii="Century Gothic" w:hAnsi="Century Gothic"/>
                <w:color w:val="538135" w:themeColor="accent6" w:themeShade="BF"/>
              </w:rPr>
              <w:t xml:space="preserve">Pitch </w:t>
            </w:r>
          </w:p>
          <w:p w14:paraId="769BB6F1" w14:textId="75D423BE" w:rsidR="00023A4A" w:rsidRPr="00C26C4A" w:rsidRDefault="00023A4A" w:rsidP="00095AAA">
            <w:pPr>
              <w:rPr>
                <w:rFonts w:ascii="Century Gothic" w:hAnsi="Century Gothic"/>
                <w:color w:val="70AD47" w:themeColor="accent6"/>
              </w:rPr>
            </w:pPr>
          </w:p>
        </w:tc>
        <w:tc>
          <w:tcPr>
            <w:tcW w:w="2325" w:type="dxa"/>
          </w:tcPr>
          <w:p w14:paraId="4EC6316A" w14:textId="77777777" w:rsidR="00023A4A" w:rsidRPr="00426409" w:rsidRDefault="00023A4A" w:rsidP="00095AAA">
            <w:pPr>
              <w:rPr>
                <w:rFonts w:ascii="Century Gothic" w:hAnsi="Century Gothic"/>
                <w:color w:val="7030A0"/>
              </w:rPr>
            </w:pPr>
            <w:r w:rsidRPr="00426409">
              <w:rPr>
                <w:rFonts w:ascii="Century Gothic" w:hAnsi="Century Gothic"/>
                <w:color w:val="7030A0"/>
              </w:rPr>
              <w:t>Weather y2</w:t>
            </w:r>
          </w:p>
          <w:p w14:paraId="24627EB6" w14:textId="77777777" w:rsidR="00023A4A" w:rsidRPr="00426409" w:rsidRDefault="00023A4A" w:rsidP="00095AAA">
            <w:pPr>
              <w:rPr>
                <w:rFonts w:ascii="Century Gothic" w:hAnsi="Century Gothic"/>
                <w:color w:val="7030A0"/>
              </w:rPr>
            </w:pPr>
            <w:r w:rsidRPr="00426409">
              <w:rPr>
                <w:rFonts w:ascii="Century Gothic" w:hAnsi="Century Gothic"/>
                <w:color w:val="7030A0"/>
              </w:rPr>
              <w:t>Exploring sounds</w:t>
            </w:r>
          </w:p>
          <w:p w14:paraId="31F15C48" w14:textId="677104DB" w:rsidR="00023A4A" w:rsidRPr="00023A4A" w:rsidRDefault="00023A4A" w:rsidP="00095AAA">
            <w:pPr>
              <w:rPr>
                <w:rFonts w:ascii="Century Gothic" w:hAnsi="Century Gothic"/>
                <w:color w:val="7030A0"/>
              </w:rPr>
            </w:pPr>
          </w:p>
        </w:tc>
        <w:tc>
          <w:tcPr>
            <w:tcW w:w="2325" w:type="dxa"/>
          </w:tcPr>
          <w:p w14:paraId="136DF5A0" w14:textId="77777777" w:rsidR="00023A4A" w:rsidRPr="00DA294C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DA294C">
              <w:rPr>
                <w:rFonts w:ascii="Century Gothic" w:hAnsi="Century Gothic"/>
                <w:color w:val="FF0000"/>
              </w:rPr>
              <w:t>Toys y2</w:t>
            </w:r>
          </w:p>
          <w:p w14:paraId="7C74A8D4" w14:textId="77777777" w:rsidR="00023A4A" w:rsidRPr="00DA294C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DA294C">
              <w:rPr>
                <w:rFonts w:ascii="Century Gothic" w:hAnsi="Century Gothic"/>
                <w:color w:val="FF0000"/>
              </w:rPr>
              <w:t>Beat</w:t>
            </w:r>
          </w:p>
          <w:p w14:paraId="227DC594" w14:textId="1FDFCABA" w:rsidR="00023A4A" w:rsidRPr="00DA294C" w:rsidRDefault="00023A4A" w:rsidP="00095AAA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325" w:type="dxa"/>
          </w:tcPr>
          <w:p w14:paraId="4E117C48" w14:textId="77777777" w:rsidR="00023A4A" w:rsidRPr="00DA294C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DA294C">
              <w:rPr>
                <w:rFonts w:ascii="Century Gothic" w:hAnsi="Century Gothic"/>
                <w:color w:val="FF0000"/>
              </w:rPr>
              <w:t xml:space="preserve">Number </w:t>
            </w:r>
          </w:p>
          <w:p w14:paraId="0FD9B4DE" w14:textId="77777777" w:rsidR="00023A4A" w:rsidRPr="00DA294C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DA294C">
              <w:rPr>
                <w:rFonts w:ascii="Century Gothic" w:hAnsi="Century Gothic"/>
                <w:color w:val="FF0000"/>
              </w:rPr>
              <w:t>Beat</w:t>
            </w:r>
          </w:p>
          <w:p w14:paraId="2DFC72E7" w14:textId="28E2CD04" w:rsidR="00023A4A" w:rsidRPr="00DA294C" w:rsidRDefault="00023A4A" w:rsidP="00095AAA">
            <w:pPr>
              <w:rPr>
                <w:rFonts w:ascii="Century Gothic" w:hAnsi="Century Gothic"/>
                <w:color w:val="FF0000"/>
              </w:rPr>
            </w:pPr>
          </w:p>
        </w:tc>
      </w:tr>
      <w:tr w:rsidR="00023A4A" w:rsidRPr="00C26C4A" w14:paraId="3D1345DE" w14:textId="77777777" w:rsidTr="00095AAA">
        <w:tc>
          <w:tcPr>
            <w:tcW w:w="13948" w:type="dxa"/>
            <w:gridSpan w:val="6"/>
          </w:tcPr>
          <w:p w14:paraId="107A40C3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Year 3 cycle</w:t>
            </w:r>
          </w:p>
        </w:tc>
      </w:tr>
      <w:tr w:rsidR="00023A4A" w:rsidRPr="00C26C4A" w14:paraId="67DD7607" w14:textId="77777777" w:rsidTr="00095AAA">
        <w:tc>
          <w:tcPr>
            <w:tcW w:w="2322" w:type="dxa"/>
          </w:tcPr>
          <w:p w14:paraId="276C2500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Autumn 1</w:t>
            </w:r>
          </w:p>
        </w:tc>
        <w:tc>
          <w:tcPr>
            <w:tcW w:w="2326" w:type="dxa"/>
          </w:tcPr>
          <w:p w14:paraId="7AD4322F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Autumn 2</w:t>
            </w:r>
          </w:p>
        </w:tc>
        <w:tc>
          <w:tcPr>
            <w:tcW w:w="2325" w:type="dxa"/>
          </w:tcPr>
          <w:p w14:paraId="39963654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 xml:space="preserve">Spring 1 </w:t>
            </w:r>
          </w:p>
        </w:tc>
        <w:tc>
          <w:tcPr>
            <w:tcW w:w="2325" w:type="dxa"/>
          </w:tcPr>
          <w:p w14:paraId="52AEF4BA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Spring 2</w:t>
            </w:r>
          </w:p>
        </w:tc>
        <w:tc>
          <w:tcPr>
            <w:tcW w:w="2325" w:type="dxa"/>
          </w:tcPr>
          <w:p w14:paraId="1CEF76F6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Summer 1</w:t>
            </w:r>
          </w:p>
        </w:tc>
        <w:tc>
          <w:tcPr>
            <w:tcW w:w="2325" w:type="dxa"/>
          </w:tcPr>
          <w:p w14:paraId="29B38AB8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Summer 2</w:t>
            </w:r>
          </w:p>
        </w:tc>
      </w:tr>
      <w:tr w:rsidR="00023A4A" w:rsidRPr="00C26C4A" w14:paraId="6BFE7993" w14:textId="77777777" w:rsidTr="00095AAA">
        <w:tc>
          <w:tcPr>
            <w:tcW w:w="2322" w:type="dxa"/>
          </w:tcPr>
          <w:p w14:paraId="3605EBCC" w14:textId="77777777" w:rsidR="00023A4A" w:rsidRPr="00DA294C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DA294C">
              <w:rPr>
                <w:rFonts w:ascii="Century Gothic" w:hAnsi="Century Gothic"/>
                <w:color w:val="FF0000"/>
              </w:rPr>
              <w:t xml:space="preserve">Time </w:t>
            </w:r>
          </w:p>
          <w:p w14:paraId="1C33B140" w14:textId="77777777" w:rsidR="00023A4A" w:rsidRPr="00DA294C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DA294C">
              <w:rPr>
                <w:rFonts w:ascii="Century Gothic" w:hAnsi="Century Gothic"/>
                <w:color w:val="FF0000"/>
              </w:rPr>
              <w:t>Beat</w:t>
            </w:r>
          </w:p>
          <w:p w14:paraId="0623AA50" w14:textId="5B9D7F9E" w:rsidR="00023A4A" w:rsidRPr="00C26C4A" w:rsidRDefault="00023A4A" w:rsidP="00095AAA">
            <w:pPr>
              <w:rPr>
                <w:rFonts w:ascii="Century Gothic" w:hAnsi="Century Gothic"/>
              </w:rPr>
            </w:pPr>
          </w:p>
        </w:tc>
        <w:tc>
          <w:tcPr>
            <w:tcW w:w="2326" w:type="dxa"/>
          </w:tcPr>
          <w:p w14:paraId="21496C2C" w14:textId="77777777" w:rsidR="00023A4A" w:rsidRPr="00426409" w:rsidRDefault="00023A4A" w:rsidP="00095AAA">
            <w:pPr>
              <w:rPr>
                <w:rFonts w:ascii="Century Gothic" w:hAnsi="Century Gothic"/>
                <w:color w:val="7030A0"/>
              </w:rPr>
            </w:pPr>
            <w:r w:rsidRPr="00426409">
              <w:rPr>
                <w:rFonts w:ascii="Century Gothic" w:hAnsi="Century Gothic"/>
                <w:color w:val="7030A0"/>
              </w:rPr>
              <w:t>Sounds</w:t>
            </w:r>
          </w:p>
          <w:p w14:paraId="18C794CD" w14:textId="77777777" w:rsidR="00023A4A" w:rsidRPr="00426409" w:rsidRDefault="00023A4A" w:rsidP="00095AAA">
            <w:pPr>
              <w:rPr>
                <w:rFonts w:ascii="Century Gothic" w:hAnsi="Century Gothic"/>
                <w:color w:val="7030A0"/>
              </w:rPr>
            </w:pPr>
            <w:r w:rsidRPr="00426409">
              <w:rPr>
                <w:rFonts w:ascii="Century Gothic" w:hAnsi="Century Gothic"/>
                <w:color w:val="7030A0"/>
              </w:rPr>
              <w:t>Exploring sounds</w:t>
            </w:r>
          </w:p>
          <w:p w14:paraId="3BA43485" w14:textId="4435B45A" w:rsidR="00023A4A" w:rsidRPr="00C26C4A" w:rsidRDefault="00023A4A" w:rsidP="00095AA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14:paraId="257FA710" w14:textId="77777777" w:rsidR="00023A4A" w:rsidRPr="00CE7D7F" w:rsidRDefault="00023A4A" w:rsidP="00095AAA">
            <w:pPr>
              <w:rPr>
                <w:rFonts w:ascii="Century Gothic" w:hAnsi="Century Gothic"/>
                <w:color w:val="FFC000"/>
              </w:rPr>
            </w:pPr>
            <w:r w:rsidRPr="00CE7D7F">
              <w:rPr>
                <w:rFonts w:ascii="Century Gothic" w:hAnsi="Century Gothic"/>
                <w:color w:val="FFC000"/>
              </w:rPr>
              <w:t>Human Body</w:t>
            </w:r>
          </w:p>
          <w:p w14:paraId="2D38D500" w14:textId="77777777" w:rsidR="00023A4A" w:rsidRPr="00CE7D7F" w:rsidRDefault="00023A4A" w:rsidP="00095AAA">
            <w:pPr>
              <w:rPr>
                <w:rFonts w:ascii="Century Gothic" w:hAnsi="Century Gothic"/>
                <w:color w:val="FFC000"/>
              </w:rPr>
            </w:pPr>
            <w:r w:rsidRPr="00CE7D7F">
              <w:rPr>
                <w:rFonts w:ascii="Century Gothic" w:hAnsi="Century Gothic"/>
                <w:color w:val="FFC000"/>
              </w:rPr>
              <w:t xml:space="preserve">Structure </w:t>
            </w:r>
          </w:p>
          <w:p w14:paraId="78501FB6" w14:textId="5B54C65F" w:rsidR="00023A4A" w:rsidRPr="00C26C4A" w:rsidRDefault="00023A4A" w:rsidP="00095AA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14:paraId="34DD8A98" w14:textId="77777777" w:rsidR="00023A4A" w:rsidRPr="00E65F1D" w:rsidRDefault="00023A4A" w:rsidP="00095AAA">
            <w:pPr>
              <w:rPr>
                <w:rFonts w:ascii="Century Gothic" w:hAnsi="Century Gothic"/>
                <w:color w:val="538135" w:themeColor="accent6" w:themeShade="BF"/>
              </w:rPr>
            </w:pPr>
            <w:r w:rsidRPr="00E65F1D">
              <w:rPr>
                <w:rFonts w:ascii="Century Gothic" w:hAnsi="Century Gothic"/>
                <w:color w:val="538135" w:themeColor="accent6" w:themeShade="BF"/>
              </w:rPr>
              <w:t>In the past</w:t>
            </w:r>
          </w:p>
          <w:p w14:paraId="321ABE43" w14:textId="77777777" w:rsidR="00023A4A" w:rsidRPr="00E65F1D" w:rsidRDefault="00023A4A" w:rsidP="00095AAA">
            <w:pPr>
              <w:rPr>
                <w:rFonts w:ascii="Century Gothic" w:hAnsi="Century Gothic"/>
                <w:color w:val="538135" w:themeColor="accent6" w:themeShade="BF"/>
              </w:rPr>
            </w:pPr>
            <w:r w:rsidRPr="00E65F1D">
              <w:rPr>
                <w:rFonts w:ascii="Century Gothic" w:hAnsi="Century Gothic"/>
                <w:color w:val="538135" w:themeColor="accent6" w:themeShade="BF"/>
              </w:rPr>
              <w:t>Pitch</w:t>
            </w:r>
          </w:p>
          <w:p w14:paraId="4701F066" w14:textId="5E4B1702" w:rsidR="00023A4A" w:rsidRPr="00C26C4A" w:rsidRDefault="00023A4A" w:rsidP="00095AA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14:paraId="30704DA6" w14:textId="77777777" w:rsidR="00023A4A" w:rsidRPr="009906DB" w:rsidRDefault="00023A4A" w:rsidP="00095AAA">
            <w:pPr>
              <w:rPr>
                <w:rFonts w:ascii="Century Gothic" w:hAnsi="Century Gothic"/>
                <w:color w:val="C00000"/>
              </w:rPr>
            </w:pPr>
            <w:r w:rsidRPr="009906DB">
              <w:rPr>
                <w:rFonts w:ascii="Century Gothic" w:hAnsi="Century Gothic"/>
                <w:color w:val="C00000"/>
              </w:rPr>
              <w:t xml:space="preserve">Environment </w:t>
            </w:r>
          </w:p>
          <w:p w14:paraId="5F5FB5EA" w14:textId="77777777" w:rsidR="00023A4A" w:rsidRPr="009906DB" w:rsidRDefault="00023A4A" w:rsidP="00095AAA">
            <w:pPr>
              <w:rPr>
                <w:rFonts w:ascii="Century Gothic" w:hAnsi="Century Gothic"/>
                <w:color w:val="C00000"/>
              </w:rPr>
            </w:pPr>
            <w:r w:rsidRPr="009906DB">
              <w:rPr>
                <w:rFonts w:ascii="Century Gothic" w:hAnsi="Century Gothic"/>
                <w:color w:val="C00000"/>
              </w:rPr>
              <w:t>Composition</w:t>
            </w:r>
          </w:p>
          <w:p w14:paraId="75D2BF53" w14:textId="01BE822B" w:rsidR="00023A4A" w:rsidRPr="00C26C4A" w:rsidRDefault="00023A4A" w:rsidP="00095AA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14:paraId="3102D3E1" w14:textId="77777777" w:rsidR="00023A4A" w:rsidRPr="00CE7D7F" w:rsidRDefault="00023A4A" w:rsidP="00095AAA">
            <w:pPr>
              <w:rPr>
                <w:rFonts w:ascii="Century Gothic" w:hAnsi="Century Gothic"/>
                <w:color w:val="4472C4" w:themeColor="accent1"/>
              </w:rPr>
            </w:pPr>
            <w:r w:rsidRPr="00CE7D7F">
              <w:rPr>
                <w:rFonts w:ascii="Century Gothic" w:hAnsi="Century Gothic"/>
                <w:color w:val="4472C4" w:themeColor="accent1"/>
              </w:rPr>
              <w:t xml:space="preserve">Food </w:t>
            </w:r>
          </w:p>
          <w:p w14:paraId="54873AF9" w14:textId="77777777" w:rsidR="00023A4A" w:rsidRPr="00CE7D7F" w:rsidRDefault="00023A4A" w:rsidP="00095AAA">
            <w:pPr>
              <w:rPr>
                <w:rFonts w:ascii="Century Gothic" w:hAnsi="Century Gothic"/>
                <w:color w:val="4472C4" w:themeColor="accent1"/>
              </w:rPr>
            </w:pPr>
            <w:r w:rsidRPr="00CE7D7F">
              <w:rPr>
                <w:rFonts w:ascii="Century Gothic" w:hAnsi="Century Gothic"/>
                <w:color w:val="4472C4" w:themeColor="accent1"/>
              </w:rPr>
              <w:t>(Performance)</w:t>
            </w:r>
          </w:p>
          <w:p w14:paraId="62EE534C" w14:textId="435E61D7" w:rsidR="00023A4A" w:rsidRPr="00C26C4A" w:rsidRDefault="00023A4A" w:rsidP="00095AAA">
            <w:pPr>
              <w:rPr>
                <w:rFonts w:ascii="Century Gothic" w:hAnsi="Century Gothic"/>
              </w:rPr>
            </w:pPr>
          </w:p>
        </w:tc>
      </w:tr>
      <w:tr w:rsidR="00023A4A" w:rsidRPr="00C26C4A" w14:paraId="1B17F756" w14:textId="77777777" w:rsidTr="00095AAA">
        <w:tc>
          <w:tcPr>
            <w:tcW w:w="13948" w:type="dxa"/>
            <w:gridSpan w:val="6"/>
          </w:tcPr>
          <w:p w14:paraId="1C8AFCFB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Year 4 cycle</w:t>
            </w:r>
          </w:p>
        </w:tc>
      </w:tr>
      <w:tr w:rsidR="00023A4A" w:rsidRPr="00C26C4A" w14:paraId="6A3E3687" w14:textId="77777777" w:rsidTr="00095AAA">
        <w:tc>
          <w:tcPr>
            <w:tcW w:w="2322" w:type="dxa"/>
          </w:tcPr>
          <w:p w14:paraId="01786308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Autumn 1</w:t>
            </w:r>
          </w:p>
        </w:tc>
        <w:tc>
          <w:tcPr>
            <w:tcW w:w="2326" w:type="dxa"/>
          </w:tcPr>
          <w:p w14:paraId="027BD3A5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Autumn 2</w:t>
            </w:r>
          </w:p>
        </w:tc>
        <w:tc>
          <w:tcPr>
            <w:tcW w:w="2325" w:type="dxa"/>
          </w:tcPr>
          <w:p w14:paraId="63731B16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 xml:space="preserve">Spring 1 </w:t>
            </w:r>
          </w:p>
        </w:tc>
        <w:tc>
          <w:tcPr>
            <w:tcW w:w="2325" w:type="dxa"/>
          </w:tcPr>
          <w:p w14:paraId="51E2FE88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Spring 2</w:t>
            </w:r>
          </w:p>
        </w:tc>
        <w:tc>
          <w:tcPr>
            <w:tcW w:w="2325" w:type="dxa"/>
          </w:tcPr>
          <w:p w14:paraId="0C4B8957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Summer 1</w:t>
            </w:r>
          </w:p>
        </w:tc>
        <w:tc>
          <w:tcPr>
            <w:tcW w:w="2325" w:type="dxa"/>
          </w:tcPr>
          <w:p w14:paraId="48E09197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Summer 2</w:t>
            </w:r>
          </w:p>
        </w:tc>
      </w:tr>
      <w:tr w:rsidR="00023A4A" w:rsidRPr="00C26C4A" w14:paraId="2E94ADBC" w14:textId="77777777" w:rsidTr="00095AAA">
        <w:tc>
          <w:tcPr>
            <w:tcW w:w="2322" w:type="dxa"/>
          </w:tcPr>
          <w:p w14:paraId="6FBECFBA" w14:textId="77777777" w:rsidR="00023A4A" w:rsidRPr="00C16166" w:rsidRDefault="00023A4A" w:rsidP="00095AAA">
            <w:pPr>
              <w:rPr>
                <w:rFonts w:ascii="Century Gothic" w:hAnsi="Century Gothic"/>
                <w:color w:val="A5A5A5" w:themeColor="accent3"/>
              </w:rPr>
            </w:pPr>
            <w:r w:rsidRPr="00C16166">
              <w:rPr>
                <w:rFonts w:ascii="Century Gothic" w:hAnsi="Century Gothic"/>
                <w:color w:val="A5A5A5" w:themeColor="accent3"/>
              </w:rPr>
              <w:t>Symbols and signs</w:t>
            </w:r>
          </w:p>
          <w:p w14:paraId="063407FD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00C16166">
              <w:rPr>
                <w:rFonts w:ascii="Century Gothic" w:hAnsi="Century Gothic"/>
                <w:color w:val="A5A5A5" w:themeColor="accent3"/>
              </w:rPr>
              <w:t xml:space="preserve">Notation </w:t>
            </w:r>
          </w:p>
        </w:tc>
        <w:tc>
          <w:tcPr>
            <w:tcW w:w="2326" w:type="dxa"/>
          </w:tcPr>
          <w:p w14:paraId="15231A4D" w14:textId="77777777" w:rsidR="00023A4A" w:rsidRPr="00883746" w:rsidRDefault="00023A4A" w:rsidP="00095AAA">
            <w:pPr>
              <w:rPr>
                <w:rFonts w:ascii="Century Gothic" w:hAnsi="Century Gothic"/>
                <w:color w:val="0070C0"/>
              </w:rPr>
            </w:pPr>
            <w:r w:rsidRPr="00883746">
              <w:rPr>
                <w:rFonts w:ascii="Century Gothic" w:hAnsi="Century Gothic"/>
                <w:color w:val="0070C0"/>
              </w:rPr>
              <w:t xml:space="preserve">Minimalism </w:t>
            </w:r>
          </w:p>
          <w:p w14:paraId="7EB4C7F2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00883746">
              <w:rPr>
                <w:rFonts w:ascii="Century Gothic" w:hAnsi="Century Gothic"/>
                <w:color w:val="0070C0"/>
              </w:rPr>
              <w:t>Developing ensemble skills</w:t>
            </w:r>
          </w:p>
        </w:tc>
        <w:tc>
          <w:tcPr>
            <w:tcW w:w="2325" w:type="dxa"/>
          </w:tcPr>
          <w:p w14:paraId="78679628" w14:textId="77777777" w:rsidR="00023A4A" w:rsidRPr="00C16166" w:rsidRDefault="00023A4A" w:rsidP="00095AAA">
            <w:pPr>
              <w:rPr>
                <w:rFonts w:ascii="Century Gothic" w:hAnsi="Century Gothic"/>
                <w:color w:val="A5A5A5" w:themeColor="accent3"/>
              </w:rPr>
            </w:pPr>
            <w:r w:rsidRPr="00C16166">
              <w:rPr>
                <w:rFonts w:ascii="Century Gothic" w:hAnsi="Century Gothic"/>
                <w:color w:val="A5A5A5" w:themeColor="accent3"/>
              </w:rPr>
              <w:t xml:space="preserve">Calypso Music </w:t>
            </w:r>
          </w:p>
          <w:p w14:paraId="38F8777D" w14:textId="77777777" w:rsidR="00023A4A" w:rsidRPr="00C26C4A" w:rsidRDefault="00023A4A" w:rsidP="00095AAA">
            <w:pPr>
              <w:rPr>
                <w:rFonts w:ascii="Century Gothic" w:hAnsi="Century Gothic"/>
                <w:color w:val="70AD47" w:themeColor="accent6"/>
              </w:rPr>
            </w:pPr>
            <w:r w:rsidRPr="00C16166">
              <w:rPr>
                <w:rFonts w:ascii="Century Gothic" w:hAnsi="Century Gothic"/>
                <w:color w:val="A5A5A5" w:themeColor="accent3"/>
              </w:rPr>
              <w:t>Texture</w:t>
            </w:r>
          </w:p>
        </w:tc>
        <w:tc>
          <w:tcPr>
            <w:tcW w:w="2325" w:type="dxa"/>
          </w:tcPr>
          <w:p w14:paraId="2F0CD319" w14:textId="77777777" w:rsidR="00023A4A" w:rsidRPr="00883746" w:rsidRDefault="00023A4A" w:rsidP="00095AAA">
            <w:pPr>
              <w:rPr>
                <w:rFonts w:ascii="Century Gothic" w:hAnsi="Century Gothic"/>
                <w:color w:val="C00000"/>
              </w:rPr>
            </w:pPr>
            <w:r w:rsidRPr="00883746">
              <w:rPr>
                <w:rFonts w:ascii="Century Gothic" w:hAnsi="Century Gothic"/>
                <w:color w:val="C00000"/>
              </w:rPr>
              <w:t>East Meets West</w:t>
            </w:r>
          </w:p>
          <w:p w14:paraId="1A0B3403" w14:textId="77777777" w:rsidR="00023A4A" w:rsidRPr="00883746" w:rsidRDefault="00023A4A" w:rsidP="00095AAA">
            <w:pPr>
              <w:rPr>
                <w:rFonts w:ascii="Century Gothic" w:hAnsi="Century Gothic"/>
                <w:color w:val="C00000"/>
              </w:rPr>
            </w:pPr>
            <w:r w:rsidRPr="00883746">
              <w:rPr>
                <w:rFonts w:ascii="Century Gothic" w:hAnsi="Century Gothic"/>
                <w:color w:val="C00000"/>
              </w:rPr>
              <w:t>Pentatonic scales</w:t>
            </w:r>
          </w:p>
        </w:tc>
        <w:tc>
          <w:tcPr>
            <w:tcW w:w="2325" w:type="dxa"/>
          </w:tcPr>
          <w:p w14:paraId="3AD706F8" w14:textId="77777777" w:rsidR="00023A4A" w:rsidRPr="00883746" w:rsidRDefault="00023A4A" w:rsidP="00095AAA">
            <w:pPr>
              <w:rPr>
                <w:rFonts w:ascii="Century Gothic" w:hAnsi="Century Gothic"/>
                <w:color w:val="C00000"/>
              </w:rPr>
            </w:pPr>
            <w:r w:rsidRPr="00883746">
              <w:rPr>
                <w:rFonts w:ascii="Century Gothic" w:hAnsi="Century Gothic"/>
                <w:color w:val="C00000"/>
              </w:rPr>
              <w:t xml:space="preserve">In Harmony </w:t>
            </w:r>
          </w:p>
          <w:p w14:paraId="55740AF8" w14:textId="2BAD8392" w:rsidR="00023A4A" w:rsidRPr="00023A4A" w:rsidRDefault="00023A4A" w:rsidP="00023A4A">
            <w:pPr>
              <w:pStyle w:val="Default"/>
              <w:rPr>
                <w:rFonts w:ascii="Century Gothic" w:hAnsi="Century Gothic"/>
                <w:color w:val="C00000"/>
                <w:sz w:val="22"/>
                <w:szCs w:val="22"/>
              </w:rPr>
            </w:pPr>
            <w:r w:rsidRPr="00883746">
              <w:rPr>
                <w:rFonts w:ascii="Century Gothic" w:hAnsi="Century Gothic"/>
                <w:color w:val="C00000"/>
                <w:sz w:val="22"/>
                <w:szCs w:val="22"/>
              </w:rPr>
              <w:t xml:space="preserve">Understanding chords and creating chord sequences </w:t>
            </w:r>
          </w:p>
        </w:tc>
        <w:tc>
          <w:tcPr>
            <w:tcW w:w="2325" w:type="dxa"/>
          </w:tcPr>
          <w:p w14:paraId="5FD5AEB3" w14:textId="77777777" w:rsidR="00023A4A" w:rsidRPr="009906DB" w:rsidRDefault="00023A4A" w:rsidP="00095AAA">
            <w:pPr>
              <w:rPr>
                <w:rFonts w:ascii="Century Gothic" w:hAnsi="Century Gothic"/>
                <w:color w:val="C00000"/>
              </w:rPr>
            </w:pPr>
            <w:r w:rsidRPr="009906DB">
              <w:rPr>
                <w:rFonts w:ascii="Century Gothic" w:hAnsi="Century Gothic"/>
                <w:color w:val="C00000"/>
              </w:rPr>
              <w:t>Compose it</w:t>
            </w:r>
          </w:p>
          <w:p w14:paraId="239BE45E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009906DB">
              <w:rPr>
                <w:rFonts w:ascii="Century Gothic" w:hAnsi="Century Gothic"/>
                <w:color w:val="C00000"/>
              </w:rPr>
              <w:t>Composition</w:t>
            </w:r>
          </w:p>
        </w:tc>
      </w:tr>
      <w:tr w:rsidR="00023A4A" w:rsidRPr="00C26C4A" w14:paraId="78665DFD" w14:textId="77777777" w:rsidTr="00095AAA">
        <w:tc>
          <w:tcPr>
            <w:tcW w:w="13948" w:type="dxa"/>
            <w:gridSpan w:val="6"/>
          </w:tcPr>
          <w:p w14:paraId="18D9D8FF" w14:textId="77777777" w:rsidR="00023A4A" w:rsidRPr="128A463B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 xml:space="preserve">Year 5/6 cycle </w:t>
            </w:r>
            <w:r>
              <w:rPr>
                <w:rFonts w:ascii="Century Gothic" w:hAnsi="Century Gothic"/>
              </w:rPr>
              <w:t>1</w:t>
            </w:r>
          </w:p>
        </w:tc>
      </w:tr>
      <w:tr w:rsidR="00023A4A" w:rsidRPr="00C26C4A" w14:paraId="293C37F9" w14:textId="77777777" w:rsidTr="00095AAA">
        <w:tc>
          <w:tcPr>
            <w:tcW w:w="4648" w:type="dxa"/>
            <w:gridSpan w:val="2"/>
          </w:tcPr>
          <w:p w14:paraId="0A30AB53" w14:textId="77777777" w:rsidR="00023A4A" w:rsidRPr="128A463B" w:rsidRDefault="00023A4A" w:rsidP="00095A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Autumn</w:t>
            </w:r>
          </w:p>
        </w:tc>
        <w:tc>
          <w:tcPr>
            <w:tcW w:w="4650" w:type="dxa"/>
            <w:gridSpan w:val="2"/>
          </w:tcPr>
          <w:p w14:paraId="08293EBC" w14:textId="77777777" w:rsidR="00023A4A" w:rsidRPr="128A463B" w:rsidRDefault="00023A4A" w:rsidP="00095A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</w:t>
            </w:r>
          </w:p>
        </w:tc>
        <w:tc>
          <w:tcPr>
            <w:tcW w:w="4650" w:type="dxa"/>
            <w:gridSpan w:val="2"/>
          </w:tcPr>
          <w:p w14:paraId="315872E3" w14:textId="77777777" w:rsidR="00023A4A" w:rsidRPr="128A463B" w:rsidRDefault="00023A4A" w:rsidP="00095A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Summer</w:t>
            </w:r>
          </w:p>
        </w:tc>
      </w:tr>
      <w:tr w:rsidR="00023A4A" w:rsidRPr="00C26C4A" w14:paraId="0CDDD739" w14:textId="77777777" w:rsidTr="00095AAA">
        <w:tc>
          <w:tcPr>
            <w:tcW w:w="4648" w:type="dxa"/>
            <w:gridSpan w:val="2"/>
          </w:tcPr>
          <w:p w14:paraId="063C0634" w14:textId="77777777" w:rsidR="00023A4A" w:rsidRPr="00DA294C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DA294C">
              <w:rPr>
                <w:rFonts w:ascii="Century Gothic" w:hAnsi="Century Gothic"/>
                <w:color w:val="FF0000"/>
              </w:rPr>
              <w:t>Keeping healthy (Y5)</w:t>
            </w:r>
          </w:p>
          <w:p w14:paraId="47C6BBF4" w14:textId="77777777" w:rsidR="00023A4A" w:rsidRPr="00DA294C" w:rsidRDefault="00023A4A" w:rsidP="00095AAA">
            <w:pPr>
              <w:rPr>
                <w:rFonts w:ascii="Century Gothic" w:hAnsi="Century Gothic"/>
                <w:color w:val="FF0000"/>
              </w:rPr>
            </w:pPr>
            <w:r w:rsidRPr="00DA294C">
              <w:rPr>
                <w:rFonts w:ascii="Century Gothic" w:hAnsi="Century Gothic"/>
                <w:color w:val="FF0000"/>
              </w:rPr>
              <w:t>Beat</w:t>
            </w:r>
          </w:p>
          <w:p w14:paraId="1B33339D" w14:textId="30E6FE74" w:rsidR="00023A4A" w:rsidRPr="128A463B" w:rsidRDefault="00023A4A" w:rsidP="00095AAA">
            <w:pPr>
              <w:rPr>
                <w:rFonts w:ascii="Century Gothic" w:hAnsi="Century Gothic"/>
              </w:rPr>
            </w:pPr>
          </w:p>
        </w:tc>
        <w:tc>
          <w:tcPr>
            <w:tcW w:w="4650" w:type="dxa"/>
            <w:gridSpan w:val="2"/>
          </w:tcPr>
          <w:p w14:paraId="164FD632" w14:textId="77777777" w:rsidR="00023A4A" w:rsidRPr="00CE7D7F" w:rsidRDefault="00023A4A" w:rsidP="00095AAA">
            <w:pPr>
              <w:rPr>
                <w:rFonts w:ascii="Century Gothic" w:hAnsi="Century Gothic"/>
                <w:color w:val="0070C0"/>
              </w:rPr>
            </w:pPr>
            <w:r w:rsidRPr="00CE7D7F">
              <w:rPr>
                <w:rFonts w:ascii="Century Gothic" w:hAnsi="Century Gothic"/>
                <w:color w:val="0070C0"/>
              </w:rPr>
              <w:t>Growth (Y6)</w:t>
            </w:r>
          </w:p>
          <w:p w14:paraId="0FD8EC92" w14:textId="77777777" w:rsidR="00023A4A" w:rsidRPr="00CE7D7F" w:rsidRDefault="00023A4A" w:rsidP="00095AAA">
            <w:pPr>
              <w:rPr>
                <w:rFonts w:ascii="Century Gothic" w:hAnsi="Century Gothic"/>
                <w:color w:val="0070C0"/>
              </w:rPr>
            </w:pPr>
            <w:r w:rsidRPr="00CE7D7F">
              <w:rPr>
                <w:rFonts w:ascii="Century Gothic" w:hAnsi="Century Gothic"/>
                <w:color w:val="0070C0"/>
              </w:rPr>
              <w:t>Performance</w:t>
            </w:r>
          </w:p>
          <w:p w14:paraId="4D95317D" w14:textId="28BC7E4F" w:rsidR="00023A4A" w:rsidRPr="00CE7D7F" w:rsidRDefault="00023A4A" w:rsidP="00095AAA">
            <w:pPr>
              <w:rPr>
                <w:rFonts w:ascii="Century Gothic" w:hAnsi="Century Gothic"/>
                <w:color w:val="FFC000"/>
              </w:rPr>
            </w:pPr>
          </w:p>
        </w:tc>
        <w:tc>
          <w:tcPr>
            <w:tcW w:w="4650" w:type="dxa"/>
            <w:gridSpan w:val="2"/>
          </w:tcPr>
          <w:p w14:paraId="6F987175" w14:textId="77777777" w:rsidR="00023A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  <w:highlight w:val="yellow"/>
              </w:rPr>
              <w:t>Y6-LEARN THE Y6 PLAY SONGS</w:t>
            </w:r>
          </w:p>
          <w:p w14:paraId="464588AB" w14:textId="77777777" w:rsidR="00023A4A" w:rsidRPr="009906DB" w:rsidRDefault="00023A4A" w:rsidP="00095AAA">
            <w:pPr>
              <w:rPr>
                <w:rFonts w:ascii="Century Gothic" w:hAnsi="Century Gothic"/>
                <w:color w:val="C00000"/>
              </w:rPr>
            </w:pPr>
            <w:r w:rsidRPr="009906DB">
              <w:rPr>
                <w:rFonts w:ascii="Century Gothic" w:hAnsi="Century Gothic"/>
                <w:color w:val="C00000"/>
              </w:rPr>
              <w:t>At the movies (Y5)</w:t>
            </w:r>
          </w:p>
          <w:p w14:paraId="09794878" w14:textId="4397A54E" w:rsidR="00023A4A" w:rsidRPr="00023A4A" w:rsidRDefault="00023A4A" w:rsidP="00095AAA">
            <w:pPr>
              <w:rPr>
                <w:rFonts w:ascii="Century Gothic" w:hAnsi="Century Gothic"/>
                <w:color w:val="C00000"/>
              </w:rPr>
            </w:pPr>
            <w:r w:rsidRPr="009906DB">
              <w:rPr>
                <w:rFonts w:ascii="Century Gothic" w:hAnsi="Century Gothic"/>
                <w:color w:val="C00000"/>
              </w:rPr>
              <w:t>Composition</w:t>
            </w:r>
          </w:p>
        </w:tc>
      </w:tr>
      <w:tr w:rsidR="00023A4A" w:rsidRPr="00C26C4A" w14:paraId="64C587C9" w14:textId="77777777" w:rsidTr="00095AAA">
        <w:tc>
          <w:tcPr>
            <w:tcW w:w="13948" w:type="dxa"/>
            <w:gridSpan w:val="6"/>
          </w:tcPr>
          <w:p w14:paraId="35965EF4" w14:textId="77777777" w:rsidR="00023A4A" w:rsidRPr="128A463B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 xml:space="preserve">Year 5/6 cycle </w:t>
            </w:r>
            <w:r w:rsidRPr="5D9CCB24">
              <w:rPr>
                <w:rFonts w:ascii="Century Gothic" w:hAnsi="Century Gothic"/>
              </w:rPr>
              <w:t>2</w:t>
            </w:r>
          </w:p>
        </w:tc>
      </w:tr>
      <w:tr w:rsidR="00023A4A" w:rsidRPr="00C26C4A" w14:paraId="36BF2950" w14:textId="77777777" w:rsidTr="00095AAA">
        <w:tc>
          <w:tcPr>
            <w:tcW w:w="4648" w:type="dxa"/>
            <w:gridSpan w:val="2"/>
          </w:tcPr>
          <w:p w14:paraId="08F71F5C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Autumn</w:t>
            </w:r>
          </w:p>
        </w:tc>
        <w:tc>
          <w:tcPr>
            <w:tcW w:w="4650" w:type="dxa"/>
            <w:gridSpan w:val="2"/>
          </w:tcPr>
          <w:p w14:paraId="0B7AD122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>Spring</w:t>
            </w:r>
          </w:p>
        </w:tc>
        <w:tc>
          <w:tcPr>
            <w:tcW w:w="4650" w:type="dxa"/>
            <w:gridSpan w:val="2"/>
          </w:tcPr>
          <w:p w14:paraId="01B5CE7C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</w:rPr>
              <w:t xml:space="preserve">Summer </w:t>
            </w:r>
          </w:p>
        </w:tc>
      </w:tr>
      <w:tr w:rsidR="00023A4A" w:rsidRPr="00C26C4A" w14:paraId="001C8977" w14:textId="77777777" w:rsidTr="00095AAA">
        <w:tc>
          <w:tcPr>
            <w:tcW w:w="4648" w:type="dxa"/>
            <w:gridSpan w:val="2"/>
          </w:tcPr>
          <w:p w14:paraId="5EA0B9BB" w14:textId="77777777" w:rsidR="00023A4A" w:rsidRPr="00553762" w:rsidRDefault="00023A4A" w:rsidP="00095AAA">
            <w:pPr>
              <w:rPr>
                <w:rFonts w:ascii="Century Gothic" w:hAnsi="Century Gothic"/>
                <w:color w:val="C00000"/>
              </w:rPr>
            </w:pPr>
            <w:r w:rsidRPr="00553762">
              <w:rPr>
                <w:rFonts w:ascii="Century Gothic" w:hAnsi="Century Gothic"/>
                <w:color w:val="C00000"/>
              </w:rPr>
              <w:t>Solar system (Y5)</w:t>
            </w:r>
          </w:p>
          <w:p w14:paraId="57021958" w14:textId="77777777" w:rsidR="00023A4A" w:rsidRPr="00553762" w:rsidRDefault="00023A4A" w:rsidP="00095AAA">
            <w:pPr>
              <w:rPr>
                <w:rFonts w:ascii="Century Gothic" w:hAnsi="Century Gothic"/>
                <w:color w:val="C00000"/>
              </w:rPr>
            </w:pPr>
            <w:r w:rsidRPr="00553762">
              <w:rPr>
                <w:rFonts w:ascii="Century Gothic" w:hAnsi="Century Gothic"/>
                <w:color w:val="C00000"/>
              </w:rPr>
              <w:t>composition</w:t>
            </w:r>
          </w:p>
          <w:p w14:paraId="59D36FD6" w14:textId="0E320B45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00553762">
              <w:rPr>
                <w:rFonts w:ascii="Century Gothic" w:hAnsi="Century Gothic"/>
                <w:color w:val="C00000"/>
              </w:rPr>
              <w:t xml:space="preserve"> </w:t>
            </w:r>
          </w:p>
        </w:tc>
        <w:tc>
          <w:tcPr>
            <w:tcW w:w="4650" w:type="dxa"/>
            <w:gridSpan w:val="2"/>
          </w:tcPr>
          <w:p w14:paraId="1F763FDB" w14:textId="77777777" w:rsidR="00023A4A" w:rsidRPr="002B523E" w:rsidRDefault="00023A4A" w:rsidP="00095AAA">
            <w:pPr>
              <w:rPr>
                <w:rFonts w:ascii="Century Gothic" w:hAnsi="Century Gothic"/>
                <w:color w:val="A5A5A5" w:themeColor="accent3"/>
              </w:rPr>
            </w:pPr>
            <w:r w:rsidRPr="002B523E">
              <w:rPr>
                <w:rFonts w:ascii="Century Gothic" w:hAnsi="Century Gothic"/>
                <w:color w:val="A5A5A5" w:themeColor="accent3"/>
              </w:rPr>
              <w:t>World Unite (Y6)</w:t>
            </w:r>
          </w:p>
          <w:p w14:paraId="167C899B" w14:textId="77777777" w:rsidR="00023A4A" w:rsidRPr="002B523E" w:rsidRDefault="00023A4A" w:rsidP="00095AAA">
            <w:pPr>
              <w:rPr>
                <w:rFonts w:ascii="Century Gothic" w:hAnsi="Century Gothic"/>
                <w:color w:val="A5A5A5" w:themeColor="accent3"/>
              </w:rPr>
            </w:pPr>
            <w:r w:rsidRPr="002B523E">
              <w:rPr>
                <w:rFonts w:ascii="Century Gothic" w:hAnsi="Century Gothic"/>
                <w:color w:val="A5A5A5" w:themeColor="accent3"/>
              </w:rPr>
              <w:t>Interrelated dimensions of music</w:t>
            </w:r>
          </w:p>
          <w:p w14:paraId="00D9C25C" w14:textId="77777777" w:rsidR="00023A4A" w:rsidRPr="006E4EDF" w:rsidRDefault="00023A4A" w:rsidP="00023A4A">
            <w:pPr>
              <w:rPr>
                <w:rFonts w:ascii="Century Gothic" w:hAnsi="Century Gothic"/>
              </w:rPr>
            </w:pPr>
          </w:p>
        </w:tc>
        <w:tc>
          <w:tcPr>
            <w:tcW w:w="4650" w:type="dxa"/>
            <w:gridSpan w:val="2"/>
          </w:tcPr>
          <w:p w14:paraId="3D01F76C" w14:textId="77777777" w:rsidR="00023A4A" w:rsidRPr="00C771CE" w:rsidRDefault="00023A4A" w:rsidP="00095AAA">
            <w:pPr>
              <w:rPr>
                <w:rFonts w:ascii="Century Gothic" w:hAnsi="Century Gothic"/>
                <w:color w:val="FFC000"/>
              </w:rPr>
            </w:pPr>
            <w:r w:rsidRPr="00C771CE">
              <w:rPr>
                <w:rFonts w:ascii="Century Gothic" w:hAnsi="Century Gothic"/>
                <w:color w:val="FFC000"/>
              </w:rPr>
              <w:t>Life cycles (Y5)</w:t>
            </w:r>
          </w:p>
          <w:p w14:paraId="0F7DC653" w14:textId="77777777" w:rsidR="00023A4A" w:rsidRPr="00C771CE" w:rsidRDefault="00023A4A" w:rsidP="00095AAA">
            <w:pPr>
              <w:rPr>
                <w:rFonts w:ascii="Century Gothic" w:hAnsi="Century Gothic"/>
                <w:color w:val="FFC000"/>
              </w:rPr>
            </w:pPr>
            <w:r w:rsidRPr="00C771CE">
              <w:rPr>
                <w:rFonts w:ascii="Century Gothic" w:hAnsi="Century Gothic"/>
                <w:color w:val="FFC000"/>
              </w:rPr>
              <w:t>structure</w:t>
            </w:r>
          </w:p>
          <w:p w14:paraId="733A3360" w14:textId="77777777" w:rsidR="00023A4A" w:rsidRPr="008F3CA0" w:rsidRDefault="00023A4A" w:rsidP="00095AAA">
            <w:pPr>
              <w:rPr>
                <w:rFonts w:ascii="Century Gothic" w:hAnsi="Century Gothic"/>
              </w:rPr>
            </w:pPr>
          </w:p>
          <w:p w14:paraId="1AD1DD1E" w14:textId="77777777" w:rsidR="00023A4A" w:rsidRPr="00C26C4A" w:rsidRDefault="00023A4A" w:rsidP="00095AAA">
            <w:pPr>
              <w:rPr>
                <w:rFonts w:ascii="Century Gothic" w:hAnsi="Century Gothic"/>
              </w:rPr>
            </w:pPr>
            <w:r w:rsidRPr="128A463B">
              <w:rPr>
                <w:rFonts w:ascii="Century Gothic" w:hAnsi="Century Gothic"/>
                <w:highlight w:val="yellow"/>
              </w:rPr>
              <w:lastRenderedPageBreak/>
              <w:t>Y6-LEARN THE Y6 PLAY SONGS</w:t>
            </w:r>
          </w:p>
        </w:tc>
      </w:tr>
    </w:tbl>
    <w:p w14:paraId="61D24B3B" w14:textId="77777777" w:rsidR="00023A4A" w:rsidRDefault="00023A4A" w:rsidP="00023A4A"/>
    <w:p w14:paraId="5B9D0EB2" w14:textId="77777777" w:rsidR="00023A4A" w:rsidRDefault="00023A4A" w:rsidP="00023A4A"/>
    <w:p w14:paraId="74442DF0" w14:textId="77777777" w:rsidR="00023A4A" w:rsidRDefault="00023A4A"/>
    <w:sectPr w:rsidR="00023A4A" w:rsidSect="006E4E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4A"/>
    <w:rsid w:val="00023A4A"/>
    <w:rsid w:val="001D65DE"/>
    <w:rsid w:val="005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11EA"/>
  <w15:chartTrackingRefBased/>
  <w15:docId w15:val="{6D745FE3-A636-4E9D-A532-F05330C4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46B34-511B-401C-BF5A-EF56D892C3C0}">
  <ds:schemaRefs>
    <ds:schemaRef ds:uri="http://schemas.microsoft.com/office/2006/metadata/properties"/>
    <ds:schemaRef ds:uri="http://schemas.microsoft.com/office/infopath/2007/PartnerControls"/>
    <ds:schemaRef ds:uri="9e5c3dbf-a27b-49a5-a271-fe21248e71d5"/>
    <ds:schemaRef ds:uri="b4eb731e-c107-4843-b588-bd66b92bee32"/>
  </ds:schemaRefs>
</ds:datastoreItem>
</file>

<file path=customXml/itemProps2.xml><?xml version="1.0" encoding="utf-8"?>
<ds:datastoreItem xmlns:ds="http://schemas.openxmlformats.org/officeDocument/2006/customXml" ds:itemID="{770ACC19-C216-415C-881B-2C1647E34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B1FBD-AA5D-4532-9F3E-3D426F373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3dbf-a27b-49a5-a271-fe21248e71d5"/>
    <ds:schemaRef ds:uri="b4eb731e-c107-4843-b588-bd66b92b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1045</Characters>
  <Application>Microsoft Office Word</Application>
  <DocSecurity>0</DocSecurity>
  <Lines>8</Lines>
  <Paragraphs>2</Paragraphs>
  <ScaleCrop>false</ScaleCrop>
  <Company>Liverpool Diocesan Schools Trust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Cornthwaite</dc:creator>
  <cp:keywords/>
  <dc:description/>
  <cp:lastModifiedBy>Kathryn Cornthwaite</cp:lastModifiedBy>
  <cp:revision>3</cp:revision>
  <dcterms:created xsi:type="dcterms:W3CDTF">2022-09-28T16:02:00Z</dcterms:created>
  <dcterms:modified xsi:type="dcterms:W3CDTF">2022-09-28T16:06:00Z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</Properties>
</file>